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海勃湾区</w:t>
      </w:r>
      <w:r>
        <w:rPr>
          <w:rFonts w:hint="eastAsia"/>
          <w:b/>
          <w:sz w:val="36"/>
          <w:szCs w:val="36"/>
        </w:rPr>
        <w:t>2019年教育人才引进登记表</w:t>
      </w:r>
      <w:bookmarkEnd w:id="0"/>
    </w:p>
    <w:tbl>
      <w:tblPr>
        <w:tblStyle w:val="5"/>
        <w:tblpPr w:leftFromText="180" w:rightFromText="180" w:vertAnchor="text" w:horzAnchor="margin" w:tblpXSpec="center" w:tblpY="314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3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及专业</w:t>
            </w:r>
          </w:p>
        </w:tc>
        <w:tc>
          <w:tcPr>
            <w:tcW w:w="414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5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参加工作</w:t>
            </w:r>
          </w:p>
          <w:p>
            <w:pPr>
              <w:ind w:left="3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2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322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系电话</w:t>
            </w:r>
          </w:p>
        </w:tc>
        <w:tc>
          <w:tcPr>
            <w:tcW w:w="395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手机：                         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住宅：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直系亲属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手机：                         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及岗位</w:t>
            </w:r>
          </w:p>
        </w:tc>
        <w:tc>
          <w:tcPr>
            <w:tcW w:w="8249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973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973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审核人签字：                             复核签字：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440" w:right="1757" w:bottom="1440" w:left="175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注：本人简历从上高中开始填写，一式</w:t>
      </w:r>
      <w:r>
        <w:rPr>
          <w:rFonts w:hint="eastAsia"/>
          <w:lang w:eastAsia="zh-CN"/>
        </w:rPr>
        <w:t>三</w:t>
      </w:r>
      <w:r>
        <w:rPr>
          <w:rFonts w:hint="eastAsia"/>
        </w:rPr>
        <w:t>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4935"/>
    <w:rsid w:val="18F24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2019-03-07T02:32:00Z</dcterms:created>
  <dc:creator>lzq</dc:creator>
  <cp:lastModifiedBy>lzq</cp:lastModifiedBy>
  <dcterms:modified xsi:type="dcterms:W3CDTF">2019-03-07T02:33:01Z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